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E1" w:rsidRDefault="00F94909" w:rsidP="002D442D">
      <w:pPr>
        <w:jc w:val="both"/>
        <w:rPr>
          <w:rFonts w:ascii="Times New Roman" w:hAnsi="Times New Roman" w:cs="Times New Roman"/>
          <w:sz w:val="24"/>
          <w:szCs w:val="24"/>
        </w:rPr>
      </w:pPr>
      <w:r w:rsidRPr="00F949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12700</wp:posOffset>
            </wp:positionV>
            <wp:extent cx="1905000" cy="3019425"/>
            <wp:effectExtent l="0" t="0" r="0" b="9525"/>
            <wp:wrapThrough wrapText="bothSides">
              <wp:wrapPolygon edited="0">
                <wp:start x="0" y="0"/>
                <wp:lineTo x="0" y="21532"/>
                <wp:lineTo x="21384" y="21532"/>
                <wp:lineTo x="21384" y="0"/>
                <wp:lineTo x="0" y="0"/>
              </wp:wrapPolygon>
            </wp:wrapThrough>
            <wp:docPr id="1" name="Рисунок 1" descr="D:\Users\User\Desktop\фото видео\IMG_20200114_1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ото видео\IMG_20200114_15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3" r="11537"/>
                    <a:stretch/>
                  </pic:blipFill>
                  <pic:spPr bwMode="auto">
                    <a:xfrm>
                      <a:off x="0" y="0"/>
                      <a:ext cx="190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4909">
        <w:rPr>
          <w:rFonts w:ascii="Times New Roman" w:hAnsi="Times New Roman" w:cs="Times New Roman"/>
          <w:sz w:val="24"/>
          <w:szCs w:val="24"/>
        </w:rPr>
        <w:t xml:space="preserve">Наша библиотека представляет книжную выставку, посвященную 160-летию со дня рождения 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Павлович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Чехов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(1860-1904) – великого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талантлив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драматург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академик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врач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94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профессии. Самое главное в его творчестве – это то, что многие произведения стали классикой мировой литературы, а его пьесы ставятся в театрах по всему миру.</w:t>
      </w:r>
      <w:r w:rsidRPr="00F949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490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A407D" w:rsidRDefault="002A407D" w:rsidP="008B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7D" w:rsidRDefault="002A407D" w:rsidP="008B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7D" w:rsidRDefault="002A407D" w:rsidP="008B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7D" w:rsidRDefault="002A407D" w:rsidP="008B29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07D" w:rsidRDefault="002A407D" w:rsidP="008B2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DAB" w:rsidRDefault="00AA2889" w:rsidP="008B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889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A2889" w:rsidRDefault="00AA2889" w:rsidP="008B2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А.П. В сумерках: очерки и рассказы / А.П. Чехов. – М.: Наука, 1986</w:t>
      </w:r>
      <w:r w:rsidR="001F23D7">
        <w:rPr>
          <w:rFonts w:ascii="Times New Roman" w:hAnsi="Times New Roman" w:cs="Times New Roman"/>
          <w:sz w:val="24"/>
          <w:szCs w:val="24"/>
        </w:rPr>
        <w:t>. – 567 с.</w:t>
      </w:r>
    </w:p>
    <w:p w:rsidR="001F23D7" w:rsidRDefault="001F23D7" w:rsidP="008B2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А.П. Повести / А.П. Чехов. – Йошкар-Ола: Марийское книжное издательство, 1982. – 480 с.</w:t>
      </w:r>
    </w:p>
    <w:p w:rsidR="00592FE2" w:rsidRDefault="00592FE2" w:rsidP="008B2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А.П. Повести и рассказы. Вишневый сад / А.П. Чехов.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Моск.рабочий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>, 1979. – 400 с.</w:t>
      </w:r>
    </w:p>
    <w:p w:rsidR="00592FE2" w:rsidRDefault="00592FE2" w:rsidP="008B2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А.П. Пьесы / А.П. Чехов.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Искательпресс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 – 256 с.</w:t>
      </w:r>
    </w:p>
    <w:p w:rsidR="00592FE2" w:rsidRDefault="00592FE2" w:rsidP="008B2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А.П. Пьесы / А.П. Чехов;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вступ.ст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В.А. Богданова.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2003. – 316 с.</w:t>
      </w:r>
    </w:p>
    <w:p w:rsidR="00592FE2" w:rsidRDefault="00592FE2" w:rsidP="008B29E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А.П. </w:t>
      </w:r>
      <w:r w:rsidR="00997A75">
        <w:rPr>
          <w:rFonts w:ascii="Times New Roman" w:hAnsi="Times New Roman" w:cs="Times New Roman"/>
          <w:sz w:val="24"/>
          <w:szCs w:val="24"/>
        </w:rPr>
        <w:t xml:space="preserve">Рассказы / </w:t>
      </w:r>
      <w:r w:rsidR="00AD7043">
        <w:rPr>
          <w:rFonts w:ascii="Times New Roman" w:hAnsi="Times New Roman" w:cs="Times New Roman"/>
          <w:sz w:val="24"/>
          <w:szCs w:val="24"/>
        </w:rPr>
        <w:t xml:space="preserve">А.П. </w:t>
      </w:r>
      <w:r w:rsidR="00997A75">
        <w:rPr>
          <w:rFonts w:ascii="Times New Roman" w:hAnsi="Times New Roman" w:cs="Times New Roman"/>
          <w:sz w:val="24"/>
          <w:szCs w:val="24"/>
        </w:rPr>
        <w:t>Чехов</w:t>
      </w:r>
      <w:r w:rsidR="00AD7043">
        <w:rPr>
          <w:rFonts w:ascii="Times New Roman" w:hAnsi="Times New Roman" w:cs="Times New Roman"/>
          <w:sz w:val="24"/>
          <w:szCs w:val="24"/>
        </w:rPr>
        <w:t>. -  М.: АСТ, 2010. – 443 с.</w:t>
      </w:r>
    </w:p>
    <w:p w:rsidR="00AD7043" w:rsidRDefault="00AD7043" w:rsidP="008B29E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А.П. Записные книжки: биография / А.П. Чехов. – М.: Вагриус, 2000. </w:t>
      </w:r>
      <w:r w:rsidR="00EE43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C0">
        <w:rPr>
          <w:rFonts w:ascii="Times New Roman" w:hAnsi="Times New Roman" w:cs="Times New Roman"/>
          <w:sz w:val="24"/>
          <w:szCs w:val="24"/>
        </w:rPr>
        <w:t>112 с.</w:t>
      </w:r>
    </w:p>
    <w:p w:rsidR="00EE43C0" w:rsidRDefault="00EE43C0" w:rsidP="008B29E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Паперный З.С. «Чайка» А.П. Чехова / З.С. Паперный.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1980. – 160 с.</w:t>
      </w:r>
    </w:p>
    <w:p w:rsidR="00EE43C0" w:rsidRDefault="0006132A" w:rsidP="008B29E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В.Ф. Дом-музей А.П. Чехова в Ялте: путеводитель /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Симферополь: Таврия, 1984. – 96 с.</w:t>
      </w:r>
    </w:p>
    <w:p w:rsidR="0006132A" w:rsidRDefault="00485BAC" w:rsidP="008B29E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Турков А.М. А.П. Чехов и его время / А.М. Турков. – 2-е изд.,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Сов. Россия, 1987. – 528 с.</w:t>
      </w:r>
    </w:p>
    <w:p w:rsidR="00485BAC" w:rsidRPr="00AA2889" w:rsidRDefault="00485BAC" w:rsidP="008B29E1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Видуэцкая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 А.П. Чехов и его издатель А.Ф. Маркс /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Видуэцкая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Наука, 1977. – 161 с.</w:t>
      </w:r>
    </w:p>
    <w:sectPr w:rsidR="00485BAC" w:rsidRPr="00AA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17E"/>
    <w:multiLevelType w:val="hybridMultilevel"/>
    <w:tmpl w:val="ED6C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89"/>
    <w:rsid w:val="0006132A"/>
    <w:rsid w:val="001F23D7"/>
    <w:rsid w:val="002A407D"/>
    <w:rsid w:val="002D442D"/>
    <w:rsid w:val="00485BAC"/>
    <w:rsid w:val="00592FE2"/>
    <w:rsid w:val="0060285A"/>
    <w:rsid w:val="0066655A"/>
    <w:rsid w:val="008910FD"/>
    <w:rsid w:val="008A50F7"/>
    <w:rsid w:val="008B29E1"/>
    <w:rsid w:val="0095468B"/>
    <w:rsid w:val="00997A75"/>
    <w:rsid w:val="00AA2889"/>
    <w:rsid w:val="00AD7043"/>
    <w:rsid w:val="00C41D21"/>
    <w:rsid w:val="00D4503F"/>
    <w:rsid w:val="00EE43C0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236A"/>
  <w15:chartTrackingRefBased/>
  <w15:docId w15:val="{3F0F8FF4-4188-4321-BA67-3EBC08B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4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2020-01-13T06:23:00Z</dcterms:created>
  <dcterms:modified xsi:type="dcterms:W3CDTF">2020-01-24T07:30:00Z</dcterms:modified>
</cp:coreProperties>
</file>